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A20D95" w:rsidRDefault="0009447F" w:rsidP="00D20882">
      <w:pPr>
        <w:pStyle w:val="BasistekstKNMT"/>
        <w:rPr>
          <w:rFonts w:ascii="Arial" w:hAnsi="Arial" w:cs="Arial"/>
          <w:b/>
          <w:szCs w:val="20"/>
        </w:rPr>
      </w:pPr>
      <w:r w:rsidRPr="00A20D95">
        <w:rPr>
          <w:rFonts w:ascii="Arial" w:hAnsi="Arial" w:cs="Arial"/>
          <w:b/>
          <w:szCs w:val="20"/>
        </w:rPr>
        <w:t xml:space="preserve">Programma </w:t>
      </w:r>
      <w:r w:rsidR="002E0240">
        <w:rPr>
          <w:rFonts w:ascii="Arial" w:hAnsi="Arial" w:cs="Arial"/>
          <w:b/>
          <w:szCs w:val="20"/>
        </w:rPr>
        <w:t xml:space="preserve">LEAN in de tandartspraktijk </w:t>
      </w:r>
      <w:r w:rsidR="001A7FAA" w:rsidRPr="00A20D95">
        <w:rPr>
          <w:rFonts w:ascii="Arial" w:hAnsi="Arial" w:cs="Arial"/>
          <w:b/>
          <w:szCs w:val="20"/>
        </w:rPr>
        <w:t>2019</w:t>
      </w:r>
    </w:p>
    <w:p w:rsidR="00AE484C" w:rsidRPr="002E0240" w:rsidRDefault="00AE484C" w:rsidP="00D20882">
      <w:pPr>
        <w:pStyle w:val="BasistekstKNMT"/>
        <w:rPr>
          <w:rFonts w:ascii="Arial" w:hAnsi="Arial" w:cs="Arial"/>
          <w:szCs w:val="20"/>
        </w:rPr>
      </w:pPr>
      <w:r w:rsidRPr="002E0240">
        <w:rPr>
          <w:rFonts w:ascii="Arial" w:hAnsi="Arial" w:cs="Arial"/>
          <w:szCs w:val="20"/>
        </w:rPr>
        <w:t xml:space="preserve">Cursusleider: </w:t>
      </w:r>
      <w:r w:rsidR="002E0240" w:rsidRPr="002E0240">
        <w:rPr>
          <w:rFonts w:ascii="Arial" w:hAnsi="Arial" w:cs="Arial"/>
          <w:szCs w:val="20"/>
        </w:rPr>
        <w:t xml:space="preserve">Alexander </w:t>
      </w:r>
      <w:proofErr w:type="spellStart"/>
      <w:r w:rsidR="002E0240" w:rsidRPr="002E0240">
        <w:rPr>
          <w:rFonts w:ascii="Arial" w:hAnsi="Arial" w:cs="Arial"/>
          <w:szCs w:val="20"/>
        </w:rPr>
        <w:t>Tolmeijer</w:t>
      </w:r>
      <w:proofErr w:type="spellEnd"/>
    </w:p>
    <w:p w:rsidR="002E0240" w:rsidRPr="002E0240" w:rsidRDefault="002E0240" w:rsidP="002E0240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2E0240">
        <w:rPr>
          <w:rFonts w:ascii="Arial" w:hAnsi="Arial" w:cs="Arial"/>
          <w:color w:val="463035"/>
          <w:szCs w:val="20"/>
        </w:rPr>
        <w:t>LEAN is een bekende managementfilosofie met praktische tools en inzichten die een praktijk helpen om de organisatie continu te verbeteren. Dat doe je door med</w:t>
      </w:r>
      <w:r w:rsidRPr="002E0240">
        <w:rPr>
          <w:rFonts w:ascii="Arial" w:hAnsi="Arial" w:cs="Arial"/>
          <w:color w:val="463035"/>
          <w:szCs w:val="20"/>
        </w:rPr>
        <w:t>e</w:t>
      </w:r>
      <w:r w:rsidRPr="002E0240">
        <w:rPr>
          <w:rFonts w:ascii="Arial" w:hAnsi="Arial" w:cs="Arial"/>
          <w:color w:val="463035"/>
          <w:szCs w:val="20"/>
        </w:rPr>
        <w:t>werkers te prikkelen tot het vinden van verbeterideeën en deze verbeteringen ook uit te voeren en te borgen. De focus ligt op het creëren van waarde voor de patiënt.</w:t>
      </w:r>
      <w:r w:rsidRPr="002E0240">
        <w:rPr>
          <w:rFonts w:ascii="Arial" w:hAnsi="Arial" w:cs="Arial"/>
          <w:color w:val="463035"/>
          <w:szCs w:val="20"/>
        </w:rPr>
        <w:br/>
        <w:t> </w:t>
      </w:r>
      <w:r w:rsidRPr="002E0240">
        <w:rPr>
          <w:rFonts w:ascii="Arial" w:hAnsi="Arial" w:cs="Arial"/>
          <w:color w:val="463035"/>
          <w:szCs w:val="20"/>
        </w:rPr>
        <w:br/>
        <w:t xml:space="preserve">We laten zien hoe dat in het bedrijfsleven en bij andere praktijken gaat en hoe je dit zelf in de praktijk in de mondzorg kunt toepassen. De meest gebruikte tools, zoals </w:t>
      </w:r>
      <w:proofErr w:type="spellStart"/>
      <w:r w:rsidRPr="002E0240">
        <w:rPr>
          <w:rFonts w:ascii="Arial" w:hAnsi="Arial" w:cs="Arial"/>
          <w:color w:val="463035"/>
          <w:szCs w:val="20"/>
        </w:rPr>
        <w:t>Dagstart</w:t>
      </w:r>
      <w:proofErr w:type="spellEnd"/>
      <w:r w:rsidRPr="002E0240">
        <w:rPr>
          <w:rFonts w:ascii="Arial" w:hAnsi="Arial" w:cs="Arial"/>
          <w:color w:val="463035"/>
          <w:szCs w:val="20"/>
        </w:rPr>
        <w:t xml:space="preserve">, </w:t>
      </w:r>
      <w:proofErr w:type="spellStart"/>
      <w:r w:rsidRPr="002E0240">
        <w:rPr>
          <w:rFonts w:ascii="Arial" w:hAnsi="Arial" w:cs="Arial"/>
          <w:color w:val="463035"/>
          <w:szCs w:val="20"/>
        </w:rPr>
        <w:t>Skillmatrix</w:t>
      </w:r>
      <w:proofErr w:type="spellEnd"/>
      <w:r w:rsidRPr="002E0240">
        <w:rPr>
          <w:rFonts w:ascii="Arial" w:hAnsi="Arial" w:cs="Arial"/>
          <w:color w:val="463035"/>
          <w:szCs w:val="20"/>
        </w:rPr>
        <w:t xml:space="preserve"> en Visueel sturen, komen uitgebreid aan bod.</w:t>
      </w:r>
    </w:p>
    <w:p w:rsidR="0009447F" w:rsidRPr="002E0240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AE484C" w:rsidRPr="002E0240" w:rsidRDefault="00AE484C" w:rsidP="00D20882">
      <w:pPr>
        <w:pStyle w:val="BasistekstKNMT"/>
        <w:rPr>
          <w:rFonts w:ascii="Arial" w:hAnsi="Arial" w:cs="Arial"/>
          <w:b/>
          <w:szCs w:val="20"/>
        </w:rPr>
      </w:pPr>
      <w:r w:rsidRPr="002E0240">
        <w:rPr>
          <w:rFonts w:ascii="Arial" w:hAnsi="Arial" w:cs="Arial"/>
          <w:b/>
          <w:szCs w:val="20"/>
        </w:rPr>
        <w:t>Data 2019</w:t>
      </w:r>
    </w:p>
    <w:tbl>
      <w:tblPr>
        <w:tblW w:w="4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20"/>
      </w:tblGrid>
      <w:tr w:rsidR="00A20D95" w:rsidRPr="00A20D95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A20D95" w:rsidRDefault="002E024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Woensdag 13 februari</w:t>
            </w:r>
            <w:r w:rsidR="00A20D95" w:rsidRPr="00A20D95">
              <w:rPr>
                <w:rFonts w:ascii="Arial" w:hAnsi="Arial" w:cs="Arial"/>
                <w:szCs w:val="20"/>
              </w:rPr>
              <w:t xml:space="preserve"> 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A20D95" w:rsidRDefault="002E0240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 w:rsidRPr="00A20D95">
              <w:rPr>
                <w:rFonts w:ascii="Arial" w:hAnsi="Arial" w:cs="Arial"/>
                <w:szCs w:val="20"/>
              </w:rPr>
              <w:t>19.00 - 21.30 uur</w:t>
            </w:r>
          </w:p>
        </w:tc>
      </w:tr>
    </w:tbl>
    <w:p w:rsidR="0009447F" w:rsidRPr="00A20D95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09447F" w:rsidRPr="00A20D95" w:rsidRDefault="0009447F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20D95">
        <w:rPr>
          <w:rFonts w:ascii="Arial" w:hAnsi="Arial" w:cs="Arial"/>
          <w:b/>
          <w:szCs w:val="20"/>
        </w:rPr>
        <w:t xml:space="preserve">Programma </w:t>
      </w:r>
      <w:r w:rsidR="002E0240">
        <w:rPr>
          <w:rFonts w:ascii="Arial" w:hAnsi="Arial" w:cs="Arial"/>
          <w:b/>
          <w:szCs w:val="20"/>
        </w:rPr>
        <w:t xml:space="preserve">13 februari </w:t>
      </w:r>
      <w:r w:rsidRPr="00A20D95">
        <w:rPr>
          <w:rFonts w:ascii="Arial" w:hAnsi="Arial" w:cs="Arial"/>
          <w:b/>
          <w:szCs w:val="20"/>
        </w:rPr>
        <w:t>2019</w:t>
      </w:r>
      <w:r w:rsidRPr="00A20D95">
        <w:rPr>
          <w:rFonts w:ascii="Arial" w:hAnsi="Arial" w:cs="Arial"/>
          <w:b/>
          <w:szCs w:val="20"/>
        </w:rPr>
        <w:br/>
      </w:r>
      <w:r w:rsidR="00AE484C" w:rsidRPr="00A20D95">
        <w:rPr>
          <w:rFonts w:ascii="Arial" w:hAnsi="Arial" w:cs="Arial"/>
          <w:szCs w:val="20"/>
        </w:rPr>
        <w:t>18.0</w:t>
      </w:r>
      <w:r w:rsidRPr="00A20D95">
        <w:rPr>
          <w:rFonts w:ascii="Arial" w:hAnsi="Arial" w:cs="Arial"/>
          <w:szCs w:val="20"/>
        </w:rPr>
        <w:t>0 – 19.</w:t>
      </w:r>
      <w:r w:rsidR="00AE484C" w:rsidRPr="00A20D95">
        <w:rPr>
          <w:rFonts w:ascii="Arial" w:hAnsi="Arial" w:cs="Arial"/>
          <w:szCs w:val="20"/>
        </w:rPr>
        <w:t>0</w:t>
      </w:r>
      <w:r w:rsidRPr="00A20D95">
        <w:rPr>
          <w:rFonts w:ascii="Arial" w:hAnsi="Arial" w:cs="Arial"/>
          <w:szCs w:val="20"/>
        </w:rPr>
        <w:t>0 uur ontvangst incl. broodbuffet</w:t>
      </w:r>
    </w:p>
    <w:p w:rsidR="0009447F" w:rsidRPr="00A20D95" w:rsidRDefault="00AE484C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20D95">
        <w:rPr>
          <w:rFonts w:ascii="Arial" w:hAnsi="Arial" w:cs="Arial"/>
          <w:szCs w:val="20"/>
        </w:rPr>
        <w:t xml:space="preserve">19.00 – </w:t>
      </w:r>
      <w:r w:rsidR="00CF3797">
        <w:rPr>
          <w:rFonts w:ascii="Arial" w:hAnsi="Arial" w:cs="Arial"/>
          <w:szCs w:val="20"/>
        </w:rPr>
        <w:t xml:space="preserve">21.30 </w:t>
      </w:r>
      <w:r w:rsidR="0009447F" w:rsidRPr="00A20D95">
        <w:rPr>
          <w:rFonts w:ascii="Arial" w:hAnsi="Arial" w:cs="Arial"/>
          <w:szCs w:val="20"/>
        </w:rPr>
        <w:t>uur cursus</w:t>
      </w:r>
    </w:p>
    <w:p w:rsidR="00AE484C" w:rsidRPr="00A20D95" w:rsidRDefault="00AE484C" w:rsidP="0009447F">
      <w:pPr>
        <w:pStyle w:val="BasistekstKNMT"/>
        <w:rPr>
          <w:rFonts w:ascii="Arial" w:hAnsi="Arial" w:cs="Arial"/>
          <w:szCs w:val="20"/>
        </w:rPr>
      </w:pPr>
      <w:bookmarkStart w:id="0" w:name="_GoBack"/>
      <w:bookmarkEnd w:id="0"/>
    </w:p>
    <w:p w:rsidR="00AE484C" w:rsidRPr="00A20D95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09447F" w:rsidRPr="00A20D95" w:rsidRDefault="0009447F" w:rsidP="0009447F">
      <w:pPr>
        <w:pStyle w:val="BasistekstKNMT"/>
        <w:rPr>
          <w:rFonts w:ascii="Arial" w:hAnsi="Arial" w:cs="Arial"/>
          <w:szCs w:val="20"/>
        </w:rPr>
      </w:pPr>
    </w:p>
    <w:sectPr w:rsidR="0009447F" w:rsidRPr="00A20D95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FD" w:rsidRPr="000347F6" w:rsidRDefault="000A14FD" w:rsidP="000347F6">
      <w:pPr>
        <w:pStyle w:val="Voettekst"/>
      </w:pPr>
    </w:p>
  </w:endnote>
  <w:endnote w:type="continuationSeparator" w:id="0">
    <w:p w:rsidR="000A14FD" w:rsidRPr="000347F6" w:rsidRDefault="000A14FD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FD" w:rsidRPr="000347F6" w:rsidRDefault="000A14FD" w:rsidP="000347F6">
      <w:pPr>
        <w:pStyle w:val="Voettekst"/>
      </w:pPr>
    </w:p>
  </w:footnote>
  <w:footnote w:type="continuationSeparator" w:id="0">
    <w:p w:rsidR="000A14FD" w:rsidRPr="000347F6" w:rsidRDefault="000A14FD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8"/>
  </w:num>
  <w:num w:numId="27">
    <w:abstractNumId w:val="36"/>
  </w:num>
  <w:num w:numId="28">
    <w:abstractNumId w:val="28"/>
  </w:num>
  <w:num w:numId="29">
    <w:abstractNumId w:val="20"/>
  </w:num>
  <w:num w:numId="30">
    <w:abstractNumId w:val="31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4"/>
  </w:num>
  <w:num w:numId="38">
    <w:abstractNumId w:val="29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4FD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0E6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0240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64B4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0D95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CF3797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39F2-51EF-42B9-8BA9-64F332C0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3</cp:revision>
  <cp:lastPrinted>2009-10-06T11:51:00Z</cp:lastPrinted>
  <dcterms:created xsi:type="dcterms:W3CDTF">2018-12-19T15:51:00Z</dcterms:created>
  <dcterms:modified xsi:type="dcterms:W3CDTF">2019-01-03T14:08:00Z</dcterms:modified>
</cp:coreProperties>
</file>